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7371" w:rsidRPr="0008445D" w:rsidRDefault="00647371" w:rsidP="0008445D">
      <w:pPr>
        <w:jc w:val="center"/>
        <w:rPr>
          <w:rFonts w:ascii="Times-Bold" w:hAnsi="Times-Bold" w:cs="Times-Bold"/>
          <w:b/>
          <w:bCs/>
        </w:rPr>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122.85pt;margin-top:-43.35pt;width:414pt;height:45pt;z-index:251658240">
            <v:textbox style="mso-next-textbox:#_x0000_s1026">
              <w:txbxContent>
                <w:p w:rsidR="00647371" w:rsidRPr="0008445D" w:rsidRDefault="00647371">
                  <w:pPr>
                    <w:rPr>
                      <w:sz w:val="28"/>
                    </w:rPr>
                  </w:pPr>
                  <w:r w:rsidRPr="0008445D">
                    <w:rPr>
                      <w:sz w:val="28"/>
                    </w:rPr>
                    <w:t>OCCUPATIONAL THERAPY SCREENING REQUEST &amp; REPORT</w:t>
                  </w:r>
                </w:p>
                <w:p w:rsidR="00647371" w:rsidRPr="0008445D" w:rsidRDefault="00647371">
                  <w:pPr>
                    <w:rPr>
                      <w:sz w:val="20"/>
                    </w:rPr>
                  </w:pPr>
                </w:p>
                <w:p w:rsidR="00647371" w:rsidRPr="0008445D" w:rsidRDefault="00647371">
                  <w:pPr>
                    <w:rPr>
                      <w:sz w:val="20"/>
                    </w:rPr>
                  </w:pPr>
                  <w:r w:rsidRPr="0008445D">
                    <w:rPr>
                      <w:sz w:val="20"/>
                    </w:rPr>
                    <w:t>Student __________________                          ID Number ____________________</w:t>
                  </w:r>
                </w:p>
              </w:txbxContent>
            </v:textbox>
          </v:shape>
        </w:pict>
      </w:r>
    </w:p>
    <w:p w:rsidR="00647371" w:rsidRDefault="00647371" w:rsidP="0008445D">
      <w:pPr>
        <w:jc w:val="center"/>
      </w:pPr>
      <w:r w:rsidRPr="0008445D">
        <w:rPr>
          <w:rFonts w:ascii="Times-Bold" w:hAnsi="Times-Bold" w:cs="Times-Bold"/>
          <w:b/>
          <w:bCs/>
        </w:rPr>
        <w:t xml:space="preserve"> </w:t>
      </w:r>
      <w:r>
        <w:t>Occupational Therapy (OT) services in the educational setting are unlike those provided in a medical model.  School-based services support the primary services of the education program - assessments are targeted towards participation in functional, educationally related activities throughout the school day.</w:t>
      </w:r>
    </w:p>
    <w:p w:rsidR="00647371" w:rsidRDefault="00647371" w:rsidP="0008445D">
      <w:pPr>
        <w:jc w:val="center"/>
      </w:pPr>
    </w:p>
    <w:p w:rsidR="00647371" w:rsidRPr="0008445D" w:rsidRDefault="00647371" w:rsidP="0008445D">
      <w:pPr>
        <w:rPr>
          <w:rFonts w:ascii="Times-Bold" w:hAnsi="Times-Bold" w:cs="Times-Bold"/>
          <w:b/>
          <w:bCs/>
        </w:rPr>
      </w:pPr>
      <w:r>
        <w:t>A few guidelines when considering making a formal OT screening request - students with the following concerns typically do not require an OT assessment:</w:t>
      </w:r>
    </w:p>
    <w:p w:rsidR="00647371" w:rsidRDefault="00647371" w:rsidP="0008445D">
      <w:pPr>
        <w:numPr>
          <w:ilvl w:val="0"/>
          <w:numId w:val="2"/>
        </w:numPr>
      </w:pPr>
      <w:r>
        <w:t>Pencil grasp that may be atypical but functional for class work.</w:t>
      </w:r>
    </w:p>
    <w:p w:rsidR="00647371" w:rsidRDefault="00647371" w:rsidP="001C280A">
      <w:pPr>
        <w:numPr>
          <w:ilvl w:val="0"/>
          <w:numId w:val="2"/>
        </w:numPr>
      </w:pPr>
      <w:r>
        <w:t>General clumsiness due to attention factors.</w:t>
      </w:r>
    </w:p>
    <w:p w:rsidR="00647371" w:rsidRPr="00DA7C5D" w:rsidRDefault="00647371" w:rsidP="001C280A">
      <w:pPr>
        <w:numPr>
          <w:ilvl w:val="0"/>
          <w:numId w:val="2"/>
        </w:numPr>
        <w:rPr>
          <w:i/>
        </w:rPr>
      </w:pPr>
      <w:r>
        <w:t xml:space="preserve">Poor letter formation due to attention factors – this includes students who can produce legible written work if cued to attend to task.  </w:t>
      </w:r>
      <w:r w:rsidRPr="00DA7C5D">
        <w:rPr>
          <w:i/>
        </w:rPr>
        <w:t>Students in the third grade or higher may have established habits for handwriting which are irreversible or require undue effort to modify (effort at the cost of participation in the writing process itself).  The team may want to consider an Assistive Technology referral for students with illegible or slow handwriting as an alternative to referring to OT.</w:t>
      </w:r>
    </w:p>
    <w:p w:rsidR="00647371" w:rsidRPr="00DA7C5D" w:rsidRDefault="00647371" w:rsidP="001C280A">
      <w:pPr>
        <w:numPr>
          <w:ilvl w:val="0"/>
          <w:numId w:val="2"/>
        </w:numPr>
        <w:rPr>
          <w:i/>
        </w:rPr>
      </w:pPr>
      <w:r w:rsidRPr="00DA7C5D">
        <w:t xml:space="preserve">Difficulties noted by parents in the home environment, such as dressing, shoe tying, etc. </w:t>
      </w:r>
      <w:r w:rsidRPr="00DA7C5D">
        <w:rPr>
          <w:i/>
        </w:rPr>
        <w:t>(except for developmental preschool tasks or if difficulty affects educational goals/implementing accommodations).</w:t>
      </w:r>
    </w:p>
    <w:p w:rsidR="00647371" w:rsidRDefault="00647371">
      <w:pPr>
        <w:numPr>
          <w:ilvl w:val="0"/>
          <w:numId w:val="2"/>
        </w:numPr>
      </w:pPr>
      <w:r>
        <w:t xml:space="preserve">Sensory integration issues that do not directly affect fine motor skills.  </w:t>
      </w:r>
      <w:r w:rsidRPr="00DA7C5D">
        <w:rPr>
          <w:i/>
        </w:rPr>
        <w:t>School-based occupational therapy staff may assist the team identifying strategies that support attention and behavior; this would be a service within the continuum of special education and related services, not assessment in the Eligibility process.</w:t>
      </w:r>
    </w:p>
    <w:p w:rsidR="00647371" w:rsidRDefault="00647371">
      <w:r>
        <w:t>Occupational therapy staff may be able to provide teachers and instructional staff with general and student specific guidance on some educational strategies and adaptations; however it is the teacher’s responsibility to teach and implement use of strategies within the classroom, per VDOE licensing regulations.</w:t>
      </w:r>
    </w:p>
    <w:p w:rsidR="00647371" w:rsidRDefault="00647371"/>
    <w:p w:rsidR="00647371" w:rsidRDefault="00647371">
      <w:pPr>
        <w:rPr>
          <w:rFonts w:ascii="Cochin" w:hAnsi="Cochin"/>
        </w:rPr>
      </w:pPr>
      <w:r w:rsidRPr="0008445D">
        <w:rPr>
          <w:rFonts w:ascii="Cochin" w:hAnsi="Cochin"/>
          <w:b/>
        </w:rPr>
        <w:t>Check if team has reviewed:</w:t>
      </w:r>
      <w:r>
        <w:rPr>
          <w:rFonts w:ascii="Cochin" w:hAnsi="Cochin"/>
        </w:rPr>
        <w:t xml:space="preserve"> </w:t>
      </w:r>
      <w:r>
        <w:rPr>
          <w:rFonts w:ascii="Cochin" w:hAnsi="Cochin"/>
        </w:rPr>
        <w:sym w:font="Monotype Sorts" w:char="006F"/>
      </w:r>
      <w:r>
        <w:rPr>
          <w:rFonts w:ascii="Cochin" w:hAnsi="Cochin"/>
        </w:rPr>
        <w:t xml:space="preserve"> Handwriting Strategies Handbook</w:t>
      </w:r>
      <w:r>
        <w:rPr>
          <w:rFonts w:ascii="Cochin" w:hAnsi="Cochin"/>
        </w:rPr>
        <w:tab/>
      </w:r>
      <w:r>
        <w:rPr>
          <w:rFonts w:ascii="Cochin" w:hAnsi="Cochin"/>
        </w:rPr>
        <w:sym w:font="Monotype Sorts" w:char="006F"/>
      </w:r>
      <w:r>
        <w:rPr>
          <w:rFonts w:ascii="Cochin" w:hAnsi="Cochin"/>
        </w:rPr>
        <w:t xml:space="preserve"> Sensory Integration Handbook</w:t>
      </w:r>
    </w:p>
    <w:p w:rsidR="00647371" w:rsidRDefault="00647371">
      <w:r>
        <w:rPr>
          <w:rFonts w:ascii="Cochin" w:hAnsi="Cochin"/>
        </w:rPr>
        <w:sym w:font="Monotype Sorts" w:char="006F"/>
      </w:r>
      <w:r>
        <w:rPr>
          <w:rFonts w:ascii="Cochin" w:hAnsi="Cochin"/>
        </w:rPr>
        <w:t xml:space="preserve"> Role of OT in School Setting Brochure</w:t>
      </w:r>
      <w:r>
        <w:rPr>
          <w:rFonts w:ascii="Cochin" w:hAnsi="Cochin"/>
        </w:rPr>
        <w:tab/>
      </w:r>
      <w:r>
        <w:rPr>
          <w:rFonts w:ascii="Cochin" w:hAnsi="Cochin"/>
        </w:rPr>
        <w:sym w:font="Monotype Sorts" w:char="006F"/>
      </w:r>
      <w:r>
        <w:rPr>
          <w:rFonts w:ascii="Cochin" w:hAnsi="Cochin"/>
        </w:rPr>
        <w:t xml:space="preserve"> OT/PT Referral SOP</w:t>
      </w:r>
      <w:r>
        <w:rPr>
          <w:rFonts w:ascii="Cochin" w:hAnsi="Cochin"/>
        </w:rPr>
        <w:tab/>
      </w:r>
      <w:r>
        <w:rPr>
          <w:rFonts w:ascii="Cochin" w:hAnsi="Cochin"/>
        </w:rPr>
        <w:sym w:font="Monotype Sorts" w:char="006F"/>
      </w:r>
      <w:r>
        <w:rPr>
          <w:rFonts w:ascii="Cochin" w:hAnsi="Cochin"/>
        </w:rPr>
        <w:t xml:space="preserve"> OT/PT Equip. Request SOP</w:t>
      </w:r>
    </w:p>
    <w:p w:rsidR="00647371" w:rsidRDefault="00647371">
      <w:pPr>
        <w:rPr>
          <w:rFonts w:ascii="Cochin" w:hAnsi="Cochin"/>
        </w:rPr>
      </w:pPr>
    </w:p>
    <w:p w:rsidR="00647371" w:rsidRPr="0008445D" w:rsidRDefault="00647371">
      <w:pPr>
        <w:rPr>
          <w:rFonts w:ascii="Cochin" w:hAnsi="Cochin"/>
          <w:b/>
        </w:rPr>
      </w:pPr>
      <w:r w:rsidRPr="0008445D">
        <w:rPr>
          <w:rFonts w:ascii="Cochin" w:hAnsi="Cochin"/>
          <w:b/>
        </w:rPr>
        <w:t>Request Generated By:</w:t>
      </w:r>
    </w:p>
    <w:p w:rsidR="00647371" w:rsidRDefault="00647371">
      <w:pPr>
        <w:rPr>
          <w:rFonts w:ascii="Cochin" w:hAnsi="Cochin"/>
        </w:rPr>
      </w:pPr>
      <w:r>
        <w:rPr>
          <w:rFonts w:ascii="Cochin" w:hAnsi="Cochin"/>
        </w:rPr>
        <w:sym w:font="Monotype Sorts" w:char="006F"/>
      </w:r>
      <w:r>
        <w:rPr>
          <w:rFonts w:ascii="Cochin" w:hAnsi="Cochin"/>
        </w:rPr>
        <w:t xml:space="preserve"> Tier III RtI/Child Study team prior to decision re: proceeding to evaluation</w:t>
      </w:r>
    </w:p>
    <w:p w:rsidR="00647371" w:rsidRDefault="00647371">
      <w:pPr>
        <w:rPr>
          <w:rFonts w:ascii="Cochin" w:hAnsi="Cochin"/>
        </w:rPr>
      </w:pPr>
      <w:r>
        <w:rPr>
          <w:rFonts w:ascii="Cochin" w:hAnsi="Cochin"/>
        </w:rPr>
        <w:sym w:font="Monotype Sorts" w:char="006F"/>
      </w:r>
      <w:r>
        <w:rPr>
          <w:rFonts w:ascii="Cochin" w:hAnsi="Cochin"/>
        </w:rPr>
        <w:t xml:space="preserve"> Child Study/Eligibility team as part of the Eligibility process, for IEP/504 planning</w:t>
      </w:r>
    </w:p>
    <w:p w:rsidR="00647371" w:rsidRDefault="00647371">
      <w:pPr>
        <w:rPr>
          <w:rFonts w:ascii="Cochin" w:hAnsi="Cochin"/>
        </w:rPr>
      </w:pPr>
      <w:r>
        <w:rPr>
          <w:rFonts w:ascii="Cochin" w:hAnsi="Cochin"/>
        </w:rPr>
        <w:sym w:font="Monotype Sorts" w:char="006F"/>
      </w:r>
      <w:r>
        <w:rPr>
          <w:rFonts w:ascii="Cochin" w:hAnsi="Cochin"/>
        </w:rPr>
        <w:t xml:space="preserve"> Eligibility/IEP team for a student eligible for special ed. and related services: note category(s) ________</w:t>
      </w:r>
    </w:p>
    <w:p w:rsidR="00647371" w:rsidRDefault="00647371">
      <w:pPr>
        <w:rPr>
          <w:rFonts w:ascii="Cochin" w:hAnsi="Cochin"/>
        </w:rPr>
      </w:pPr>
      <w:r>
        <w:rPr>
          <w:rFonts w:ascii="Cochin" w:hAnsi="Cochin"/>
        </w:rPr>
        <w:t>School________________________ Grade___ D.O.B._____ Teacher(s)____________________________</w:t>
      </w:r>
    </w:p>
    <w:p w:rsidR="00647371" w:rsidRDefault="00647371">
      <w:pPr>
        <w:rPr>
          <w:rFonts w:ascii="Cochin" w:hAnsi="Cochin"/>
        </w:rPr>
      </w:pPr>
      <w:r>
        <w:rPr>
          <w:rFonts w:ascii="Cochin" w:hAnsi="Cochin"/>
        </w:rPr>
        <w:t>Return this form to:  _____________________ Today’s Date_________ Date Received: ______________</w:t>
      </w:r>
    </w:p>
    <w:p w:rsidR="00647371" w:rsidRDefault="00647371">
      <w:pPr>
        <w:rPr>
          <w:rFonts w:ascii="Cochin" w:hAnsi="Cochin"/>
        </w:rPr>
      </w:pPr>
      <w:r>
        <w:rPr>
          <w:rFonts w:ascii="Cochin" w:hAnsi="Cochin"/>
        </w:rPr>
        <w:t>Referral Contact person: _________________________________(note Other relevant timeline info on p.2)</w:t>
      </w:r>
    </w:p>
    <w:p w:rsidR="00647371" w:rsidRDefault="00647371">
      <w:pPr>
        <w:rPr>
          <w:rFonts w:ascii="Cochin" w:hAnsi="Cochin"/>
        </w:rPr>
      </w:pPr>
      <w:r>
        <w:rPr>
          <w:rFonts w:ascii="Cochin" w:hAnsi="Cochin"/>
        </w:rPr>
        <w:t>This student is being referred for occupational therapy screening to address the following concerns:</w:t>
      </w:r>
    </w:p>
    <w:p w:rsidR="00647371" w:rsidRPr="00DA7C5D" w:rsidRDefault="00647371">
      <w:pPr>
        <w:rPr>
          <w:rFonts w:ascii="Cochin" w:hAnsi="Cochin"/>
          <w:sz w:val="28"/>
        </w:rPr>
      </w:pPr>
      <w:r w:rsidRPr="00DA7C5D">
        <w:rPr>
          <w:rFonts w:ascii="Cochin" w:hAnsi="Cochin"/>
          <w:b/>
          <w:sz w:val="28"/>
        </w:rPr>
        <w:t>Physical Disability due to</w:t>
      </w:r>
      <w:r w:rsidRPr="00DA7C5D">
        <w:rPr>
          <w:rFonts w:ascii="Cochin" w:hAnsi="Cochin"/>
        </w:rPr>
        <w:t xml:space="preserve"> :____________________________________________________________</w:t>
      </w:r>
    </w:p>
    <w:p w:rsidR="00647371" w:rsidRPr="00DA7C5D" w:rsidRDefault="00647371">
      <w:pPr>
        <w:rPr>
          <w:rFonts w:ascii="Cochin" w:hAnsi="Cochin"/>
          <w:sz w:val="28"/>
        </w:rPr>
      </w:pPr>
    </w:p>
    <w:p w:rsidR="00647371" w:rsidRPr="00DA7C5D" w:rsidRDefault="00647371">
      <w:pPr>
        <w:rPr>
          <w:rFonts w:ascii="Cochin" w:hAnsi="Cochin"/>
          <w:sz w:val="28"/>
        </w:rPr>
      </w:pPr>
      <w:r w:rsidRPr="00DA7C5D">
        <w:rPr>
          <w:rFonts w:ascii="Cochin" w:hAnsi="Cochin"/>
          <w:b/>
          <w:sz w:val="28"/>
        </w:rPr>
        <w:t>Transfer Student with Current IEP</w:t>
      </w:r>
      <w:r w:rsidRPr="00DA7C5D">
        <w:rPr>
          <w:rFonts w:ascii="Cochin" w:hAnsi="Cochin"/>
          <w:sz w:val="28"/>
        </w:rPr>
        <w:t>/</w:t>
      </w:r>
      <w:r w:rsidRPr="001C280A">
        <w:rPr>
          <w:rFonts w:ascii="Cochin" w:hAnsi="Cochin"/>
          <w:b/>
          <w:sz w:val="28"/>
        </w:rPr>
        <w:t xml:space="preserve">IFSP with OT Services </w:t>
      </w:r>
      <w:r w:rsidRPr="0008445D">
        <w:rPr>
          <w:rFonts w:ascii="Cochin" w:hAnsi="Cochin"/>
        </w:rPr>
        <w:t>(please attach</w:t>
      </w:r>
      <w:r w:rsidRPr="00DA7C5D">
        <w:rPr>
          <w:rFonts w:ascii="Cochin" w:hAnsi="Cochin"/>
        </w:rPr>
        <w:t xml:space="preserve"> copy)</w:t>
      </w:r>
      <w:r w:rsidRPr="001C280A">
        <w:rPr>
          <w:rFonts w:ascii="Cochin" w:hAnsi="Cochin"/>
        </w:rPr>
        <w:t xml:space="preserve"> </w:t>
      </w:r>
      <w:r w:rsidRPr="00DA7C5D">
        <w:rPr>
          <w:rFonts w:ascii="Cochin" w:hAnsi="Cochin"/>
        </w:rPr>
        <w:t>: ________</w:t>
      </w:r>
    </w:p>
    <w:p w:rsidR="00647371" w:rsidRPr="00DA7C5D" w:rsidRDefault="00647371">
      <w:pPr>
        <w:rPr>
          <w:rFonts w:ascii="Cochin" w:hAnsi="Cochin"/>
          <w:sz w:val="28"/>
        </w:rPr>
      </w:pPr>
    </w:p>
    <w:p w:rsidR="00647371" w:rsidRPr="00DA7C5D" w:rsidRDefault="00647371">
      <w:pPr>
        <w:rPr>
          <w:rFonts w:ascii="Cochin" w:hAnsi="Cochin"/>
          <w:b/>
          <w:sz w:val="28"/>
        </w:rPr>
      </w:pPr>
      <w:r w:rsidRPr="00DA7C5D">
        <w:rPr>
          <w:rFonts w:ascii="Cochin" w:hAnsi="Cochin"/>
          <w:b/>
          <w:sz w:val="28"/>
        </w:rPr>
        <w:t>Educationally related self-care issues</w:t>
      </w:r>
      <w:r w:rsidRPr="00DA7C5D">
        <w:rPr>
          <w:rFonts w:ascii="Cochin" w:hAnsi="Cochin"/>
        </w:rPr>
        <w:t xml:space="preserve"> : _________________________________________________</w:t>
      </w:r>
    </w:p>
    <w:p w:rsidR="00647371" w:rsidRDefault="00647371">
      <w:pPr>
        <w:rPr>
          <w:rFonts w:ascii="Cochin" w:hAnsi="Cochin"/>
          <w:b/>
          <w:sz w:val="28"/>
        </w:rPr>
      </w:pPr>
    </w:p>
    <w:p w:rsidR="00647371" w:rsidRDefault="00647371">
      <w:pPr>
        <w:rPr>
          <w:rFonts w:ascii="Cochin" w:hAnsi="Cochin"/>
        </w:rPr>
      </w:pPr>
      <w:r>
        <w:rPr>
          <w:rFonts w:ascii="Cochin" w:hAnsi="Cochin"/>
          <w:b/>
          <w:sz w:val="28"/>
        </w:rPr>
        <w:t>Visual Motor</w:t>
      </w:r>
      <w:r>
        <w:rPr>
          <w:rFonts w:ascii="Cochin" w:hAnsi="Cochin"/>
          <w:b/>
          <w:sz w:val="28"/>
        </w:rPr>
        <w:tab/>
      </w:r>
      <w:r>
        <w:rPr>
          <w:rFonts w:ascii="Cochin" w:hAnsi="Cochin"/>
          <w:b/>
          <w:sz w:val="28"/>
        </w:rPr>
        <w:tab/>
      </w:r>
      <w:r>
        <w:rPr>
          <w:rFonts w:ascii="Cochin" w:hAnsi="Cochin"/>
          <w:b/>
          <w:sz w:val="28"/>
        </w:rPr>
        <w:tab/>
      </w:r>
      <w:r>
        <w:rPr>
          <w:rFonts w:ascii="Cochin" w:hAnsi="Cochin"/>
          <w:b/>
          <w:sz w:val="28"/>
        </w:rPr>
        <w:tab/>
      </w:r>
      <w:r>
        <w:rPr>
          <w:rFonts w:ascii="Cochin" w:hAnsi="Cochin"/>
          <w:b/>
          <w:sz w:val="28"/>
        </w:rPr>
        <w:tab/>
      </w:r>
      <w:r w:rsidRPr="0008445D">
        <w:rPr>
          <w:rFonts w:ascii="Cochin" w:hAnsi="Cochin"/>
          <w:b/>
          <w:sz w:val="28"/>
        </w:rPr>
        <w:t>Visual</w:t>
      </w:r>
      <w:r>
        <w:rPr>
          <w:rFonts w:ascii="Cochin" w:hAnsi="Cochin"/>
          <w:b/>
          <w:sz w:val="28"/>
        </w:rPr>
        <w:t xml:space="preserve"> </w:t>
      </w:r>
      <w:r w:rsidRPr="00DA7C5D">
        <w:rPr>
          <w:rFonts w:ascii="Cochin" w:hAnsi="Cochin"/>
          <w:b/>
          <w:sz w:val="28"/>
        </w:rPr>
        <w:t>Perceptual</w:t>
      </w:r>
    </w:p>
    <w:p w:rsidR="00647371" w:rsidRDefault="00647371">
      <w:pPr>
        <w:rPr>
          <w:rFonts w:ascii="Cochin" w:hAnsi="Cochin"/>
        </w:rPr>
      </w:pPr>
      <w:r>
        <w:rPr>
          <w:rFonts w:ascii="Cochin" w:hAnsi="Cochin"/>
        </w:rPr>
        <w:t>__Illegible handwriting</w:t>
      </w:r>
      <w:r>
        <w:rPr>
          <w:rFonts w:ascii="Cochin" w:hAnsi="Cochin"/>
        </w:rPr>
        <w:tab/>
      </w:r>
      <w:r>
        <w:rPr>
          <w:rFonts w:ascii="Cochin" w:hAnsi="Cochin"/>
        </w:rPr>
        <w:tab/>
      </w:r>
      <w:r>
        <w:rPr>
          <w:rFonts w:ascii="Cochin" w:hAnsi="Cochin"/>
        </w:rPr>
        <w:tab/>
        <w:t xml:space="preserve"> </w:t>
      </w:r>
      <w:r>
        <w:rPr>
          <w:rFonts w:ascii="Cochin" w:hAnsi="Cochin"/>
        </w:rPr>
        <w:tab/>
        <w:t>__Difficulty copying from the board</w:t>
      </w:r>
    </w:p>
    <w:p w:rsidR="00647371" w:rsidRDefault="00647371">
      <w:pPr>
        <w:rPr>
          <w:rFonts w:ascii="Cochin" w:hAnsi="Cochin"/>
        </w:rPr>
      </w:pPr>
      <w:r>
        <w:rPr>
          <w:rFonts w:ascii="Cochin" w:hAnsi="Cochin"/>
        </w:rPr>
        <w:t xml:space="preserve">__Unable to cut out basic shapes                  </w:t>
      </w:r>
      <w:r>
        <w:rPr>
          <w:rFonts w:ascii="Cochin" w:hAnsi="Cochin"/>
        </w:rPr>
        <w:tab/>
        <w:t>__Difficulty writing on lines/inconsistent</w:t>
      </w:r>
    </w:p>
    <w:p w:rsidR="00647371" w:rsidRDefault="00647371">
      <w:pPr>
        <w:rPr>
          <w:rFonts w:ascii="Cochin" w:hAnsi="Cochin"/>
        </w:rPr>
      </w:pPr>
      <w:r>
        <w:rPr>
          <w:rFonts w:ascii="Cochin" w:hAnsi="Cochin"/>
        </w:rPr>
        <w:t>__Unable to copy basic shapes</w:t>
      </w:r>
      <w:r>
        <w:rPr>
          <w:rFonts w:ascii="Cochin" w:hAnsi="Cochin"/>
        </w:rPr>
        <w:tab/>
      </w:r>
      <w:r>
        <w:rPr>
          <w:rFonts w:ascii="Cochin" w:hAnsi="Cochin"/>
        </w:rPr>
        <w:tab/>
        <w:t xml:space="preserve">                letter sizing, poor word or letter spacing</w:t>
      </w:r>
    </w:p>
    <w:p w:rsidR="00647371" w:rsidRDefault="00647371">
      <w:pPr>
        <w:rPr>
          <w:rFonts w:ascii="Cochin" w:hAnsi="Cochin"/>
        </w:rPr>
      </w:pPr>
      <w:r>
        <w:rPr>
          <w:rFonts w:ascii="Cochin" w:hAnsi="Cochin"/>
        </w:rPr>
        <w:t xml:space="preserve">__Poor letter/number formation                   </w:t>
      </w:r>
      <w:r>
        <w:rPr>
          <w:rFonts w:ascii="Cochin" w:hAnsi="Cochin"/>
        </w:rPr>
        <w:tab/>
      </w:r>
      <w:r>
        <w:rPr>
          <w:rFonts w:ascii="Cochin" w:hAnsi="Cochin"/>
        </w:rPr>
        <w:tab/>
        <w:t>__Leaves out letters, words, numbers when copying</w:t>
      </w:r>
    </w:p>
    <w:p w:rsidR="00647371" w:rsidRDefault="00647371">
      <w:pPr>
        <w:rPr>
          <w:rFonts w:ascii="Cochin" w:hAnsi="Cochin"/>
        </w:rPr>
      </w:pPr>
      <w:r>
        <w:rPr>
          <w:rFonts w:ascii="Cochin" w:hAnsi="Cochin"/>
        </w:rPr>
        <w:t>__Writes slowly/unable to complete work in time</w:t>
      </w:r>
      <w:r>
        <w:rPr>
          <w:rFonts w:ascii="Cochin" w:hAnsi="Cochin"/>
        </w:rPr>
        <w:tab/>
        <w:t>__Difficulty lining up math problems</w:t>
      </w:r>
    </w:p>
    <w:p w:rsidR="00647371" w:rsidRDefault="00647371">
      <w:pPr>
        <w:rPr>
          <w:rFonts w:ascii="Cochin" w:hAnsi="Cochin"/>
        </w:rPr>
      </w:pPr>
      <w:r>
        <w:rPr>
          <w:rFonts w:ascii="Cochin" w:hAnsi="Cochin"/>
        </w:rPr>
        <w:t xml:space="preserve"> </w:t>
      </w:r>
      <w:r>
        <w:rPr>
          <w:rFonts w:ascii="Cochin" w:hAnsi="Cochin"/>
        </w:rPr>
        <w:tab/>
      </w:r>
      <w:r>
        <w:rPr>
          <w:rFonts w:ascii="Cochin" w:hAnsi="Cochin"/>
        </w:rPr>
        <w:tab/>
      </w:r>
      <w:r>
        <w:rPr>
          <w:rFonts w:ascii="Cochin" w:hAnsi="Cochin"/>
        </w:rPr>
        <w:tab/>
      </w:r>
      <w:r>
        <w:rPr>
          <w:rFonts w:ascii="Cochin" w:hAnsi="Cochin"/>
        </w:rPr>
        <w:tab/>
      </w:r>
      <w:r>
        <w:rPr>
          <w:rFonts w:ascii="Cochin" w:hAnsi="Cochin"/>
        </w:rPr>
        <w:tab/>
      </w:r>
      <w:r>
        <w:rPr>
          <w:rFonts w:ascii="Cochin" w:hAnsi="Cochin"/>
        </w:rPr>
        <w:tab/>
      </w:r>
      <w:r>
        <w:rPr>
          <w:rFonts w:ascii="Cochin" w:hAnsi="Cochin"/>
        </w:rPr>
        <w:tab/>
        <w:t>__Reverses letters, words, numbers</w:t>
      </w:r>
    </w:p>
    <w:p w:rsidR="00647371" w:rsidRDefault="00647371" w:rsidP="0008445D">
      <w:pPr>
        <w:pStyle w:val="Heading1"/>
      </w:pPr>
      <w:r>
        <w:t xml:space="preserve"> </w:t>
      </w:r>
    </w:p>
    <w:p w:rsidR="00647371" w:rsidRPr="0008445D" w:rsidRDefault="00647371" w:rsidP="0008445D">
      <w:pPr>
        <w:pStyle w:val="Heading1"/>
        <w:rPr>
          <w:sz w:val="28"/>
        </w:rPr>
      </w:pPr>
      <w:r w:rsidRPr="0008445D">
        <w:rPr>
          <w:sz w:val="28"/>
        </w:rPr>
        <w:t>Fine Motor</w:t>
      </w:r>
      <w:r>
        <w:tab/>
      </w:r>
      <w:r>
        <w:tab/>
      </w:r>
      <w:r>
        <w:tab/>
      </w:r>
      <w:r>
        <w:tab/>
      </w:r>
      <w:r>
        <w:tab/>
      </w:r>
      <w:r>
        <w:tab/>
      </w:r>
      <w:r w:rsidRPr="0008445D">
        <w:rPr>
          <w:sz w:val="28"/>
        </w:rPr>
        <w:t>Sensory Motor</w:t>
      </w:r>
    </w:p>
    <w:p w:rsidR="00647371" w:rsidRDefault="00647371">
      <w:pPr>
        <w:rPr>
          <w:rFonts w:ascii="Cochin" w:hAnsi="Cochin"/>
          <w:b/>
        </w:rPr>
      </w:pPr>
      <w:r>
        <w:rPr>
          <w:rFonts w:ascii="Cochin" w:hAnsi="Cochin"/>
        </w:rPr>
        <w:t>__Awkward pencil grip</w:t>
      </w:r>
      <w:r>
        <w:rPr>
          <w:rFonts w:ascii="Cochin" w:hAnsi="Cochin"/>
        </w:rPr>
        <w:tab/>
      </w:r>
      <w:r>
        <w:rPr>
          <w:rFonts w:ascii="Cochin" w:hAnsi="Cochin"/>
        </w:rPr>
        <w:tab/>
      </w:r>
      <w:r>
        <w:rPr>
          <w:rFonts w:ascii="Cochin" w:hAnsi="Cochin"/>
        </w:rPr>
        <w:tab/>
      </w:r>
      <w:r>
        <w:rPr>
          <w:rFonts w:ascii="Cochin" w:hAnsi="Cochin"/>
        </w:rPr>
        <w:tab/>
        <w:t>__Difficulty initiating or remaining on task</w:t>
      </w:r>
    </w:p>
    <w:p w:rsidR="00647371" w:rsidRDefault="00647371">
      <w:pPr>
        <w:rPr>
          <w:rFonts w:ascii="Cochin" w:hAnsi="Cochin"/>
        </w:rPr>
      </w:pPr>
      <w:r>
        <w:rPr>
          <w:rFonts w:ascii="Cochin" w:hAnsi="Cochin"/>
        </w:rPr>
        <w:t>__Unable to hold scissors correctly</w:t>
      </w:r>
      <w:r>
        <w:rPr>
          <w:rFonts w:ascii="Cochin" w:hAnsi="Cochin"/>
        </w:rPr>
        <w:tab/>
      </w:r>
      <w:r>
        <w:rPr>
          <w:rFonts w:ascii="Cochin" w:hAnsi="Cochin"/>
        </w:rPr>
        <w:tab/>
        <w:t xml:space="preserve">  </w:t>
      </w:r>
      <w:r>
        <w:rPr>
          <w:rFonts w:ascii="Cochin" w:hAnsi="Cochin"/>
        </w:rPr>
        <w:tab/>
        <w:t>__Moves in awkward, clumsy manner</w:t>
      </w:r>
    </w:p>
    <w:p w:rsidR="00647371" w:rsidRDefault="00647371">
      <w:pPr>
        <w:rPr>
          <w:rFonts w:ascii="Cochin" w:hAnsi="Cochin"/>
        </w:rPr>
      </w:pPr>
      <w:r>
        <w:rPr>
          <w:rFonts w:ascii="Cochin" w:hAnsi="Cochin"/>
        </w:rPr>
        <w:t>__Drops items frequently</w:t>
      </w:r>
      <w:r>
        <w:rPr>
          <w:rFonts w:ascii="Cochin" w:hAnsi="Cochin"/>
        </w:rPr>
        <w:tab/>
      </w:r>
      <w:r>
        <w:rPr>
          <w:rFonts w:ascii="Cochin" w:hAnsi="Cochin"/>
        </w:rPr>
        <w:tab/>
      </w:r>
      <w:r>
        <w:rPr>
          <w:rFonts w:ascii="Cochin" w:hAnsi="Cochin"/>
        </w:rPr>
        <w:tab/>
        <w:t xml:space="preserve">  </w:t>
      </w:r>
      <w:r>
        <w:rPr>
          <w:rFonts w:ascii="Cochin" w:hAnsi="Cochin"/>
        </w:rPr>
        <w:tab/>
        <w:t>__Bumps into objects, people, doors, walls</w:t>
      </w:r>
    </w:p>
    <w:p w:rsidR="00647371" w:rsidRDefault="00647371">
      <w:pPr>
        <w:rPr>
          <w:rFonts w:ascii="Cochin" w:hAnsi="Cochin"/>
        </w:rPr>
      </w:pPr>
      <w:r>
        <w:rPr>
          <w:rFonts w:ascii="Cochin" w:hAnsi="Cochin"/>
        </w:rPr>
        <w:t xml:space="preserve">__Awkward handling of classroom materials  </w:t>
      </w:r>
      <w:r>
        <w:rPr>
          <w:rFonts w:ascii="Cochin" w:hAnsi="Cochin"/>
        </w:rPr>
        <w:tab/>
        <w:t>__Has difficulty keeping hands to self</w:t>
      </w:r>
    </w:p>
    <w:p w:rsidR="00647371" w:rsidRDefault="00647371">
      <w:pPr>
        <w:rPr>
          <w:rFonts w:ascii="Cochin" w:hAnsi="Cochin"/>
        </w:rPr>
      </w:pPr>
      <w:r>
        <w:rPr>
          <w:rFonts w:ascii="Cochin" w:hAnsi="Cochin"/>
        </w:rPr>
        <w:t>__Unable to manage clothing fasteners</w:t>
      </w:r>
      <w:r>
        <w:rPr>
          <w:rFonts w:ascii="Cochin" w:hAnsi="Cochin"/>
        </w:rPr>
        <w:tab/>
        <w:t xml:space="preserve">  </w:t>
      </w:r>
      <w:r>
        <w:rPr>
          <w:rFonts w:ascii="Cochin" w:hAnsi="Cochin"/>
        </w:rPr>
        <w:tab/>
        <w:t>__Pencil grip too light or too tight</w:t>
      </w:r>
      <w:r>
        <w:rPr>
          <w:rFonts w:ascii="Cochin" w:hAnsi="Cochin"/>
        </w:rPr>
        <w:tab/>
      </w:r>
    </w:p>
    <w:p w:rsidR="00647371" w:rsidRDefault="00647371">
      <w:pPr>
        <w:rPr>
          <w:rFonts w:ascii="Cochin" w:hAnsi="Cochin"/>
        </w:rPr>
      </w:pPr>
      <w:r>
        <w:rPr>
          <w:rFonts w:ascii="Cochin" w:hAnsi="Cochin"/>
        </w:rPr>
        <w:t xml:space="preserve">    (buttons, zippers, snaps)</w:t>
      </w:r>
      <w:r>
        <w:rPr>
          <w:rFonts w:ascii="Cochin" w:hAnsi="Cochin"/>
        </w:rPr>
        <w:tab/>
      </w:r>
      <w:r>
        <w:rPr>
          <w:rFonts w:ascii="Cochin" w:hAnsi="Cochin"/>
        </w:rPr>
        <w:tab/>
      </w:r>
      <w:r>
        <w:rPr>
          <w:rFonts w:ascii="Cochin" w:hAnsi="Cochin"/>
        </w:rPr>
        <w:tab/>
        <w:t xml:space="preserve">  </w:t>
      </w:r>
      <w:r>
        <w:rPr>
          <w:rFonts w:ascii="Cochin" w:hAnsi="Cochin"/>
        </w:rPr>
        <w:tab/>
        <w:t>__Appears over-active, craves movement</w:t>
      </w:r>
    </w:p>
    <w:p w:rsidR="00647371" w:rsidRDefault="00647371">
      <w:pPr>
        <w:rPr>
          <w:rFonts w:ascii="Cochin" w:hAnsi="Cochin"/>
        </w:rPr>
      </w:pPr>
      <w:r>
        <w:rPr>
          <w:rFonts w:ascii="Cochin" w:hAnsi="Cochin"/>
        </w:rPr>
        <w:t xml:space="preserve">__Unable to manage containers or utensils      </w:t>
      </w:r>
      <w:r>
        <w:rPr>
          <w:rFonts w:ascii="Cochin" w:hAnsi="Cochin"/>
        </w:rPr>
        <w:tab/>
        <w:t>__Tires easily, weaker than peers, seems lethargic</w:t>
      </w:r>
    </w:p>
    <w:p w:rsidR="00647371" w:rsidRDefault="00647371">
      <w:pPr>
        <w:rPr>
          <w:rFonts w:ascii="Cochin" w:hAnsi="Cochin"/>
          <w:bdr w:val="single" w:sz="18" w:space="0" w:color="auto" w:shadow="1"/>
        </w:rPr>
      </w:pPr>
      <w:r>
        <w:rPr>
          <w:rFonts w:ascii="Cochin" w:hAnsi="Cochin"/>
        </w:rPr>
        <w:t xml:space="preserve">    when eating</w:t>
      </w:r>
      <w:r>
        <w:rPr>
          <w:rFonts w:ascii="Cochin" w:hAnsi="Cochin"/>
        </w:rPr>
        <w:tab/>
      </w:r>
      <w:r>
        <w:rPr>
          <w:rFonts w:ascii="Cochin" w:hAnsi="Cochin"/>
        </w:rPr>
        <w:tab/>
      </w:r>
      <w:r>
        <w:rPr>
          <w:rFonts w:ascii="Cochin" w:hAnsi="Cochin"/>
        </w:rPr>
        <w:tab/>
      </w:r>
      <w:r>
        <w:rPr>
          <w:rFonts w:ascii="Cochin" w:hAnsi="Cochin"/>
        </w:rPr>
        <w:tab/>
      </w:r>
      <w:r>
        <w:rPr>
          <w:rFonts w:ascii="Cochin" w:hAnsi="Cochin"/>
        </w:rPr>
        <w:tab/>
        <w:t>__Scratches, pinches, hits or bites self or others</w:t>
      </w:r>
    </w:p>
    <w:p w:rsidR="00647371" w:rsidRDefault="00647371">
      <w:pPr>
        <w:rPr>
          <w:rFonts w:ascii="Cochin" w:hAnsi="Cochin"/>
          <w:bdr w:val="single" w:sz="18" w:space="0" w:color="auto" w:shadow="1"/>
        </w:rPr>
      </w:pPr>
      <w:r>
        <w:rPr>
          <w:rFonts w:ascii="Cochin" w:hAnsi="Cochin"/>
        </w:rPr>
        <w:t xml:space="preserve">__Switches hands when writing or cutting, </w:t>
      </w:r>
      <w:r>
        <w:rPr>
          <w:rFonts w:ascii="Cochin" w:hAnsi="Cochin"/>
        </w:rPr>
        <w:tab/>
      </w:r>
      <w:r>
        <w:rPr>
          <w:rFonts w:ascii="Cochin" w:hAnsi="Cochin"/>
        </w:rPr>
        <w:tab/>
        <w:t>__Chews on or mouths non-food items</w:t>
      </w:r>
    </w:p>
    <w:p w:rsidR="00647371" w:rsidRDefault="00647371">
      <w:pPr>
        <w:rPr>
          <w:rFonts w:ascii="Cochin" w:hAnsi="Cochin"/>
        </w:rPr>
      </w:pPr>
      <w:r>
        <w:rPr>
          <w:rFonts w:ascii="Cochin" w:hAnsi="Cochin"/>
        </w:rPr>
        <w:t xml:space="preserve">    no established hand dominance</w:t>
      </w:r>
      <w:r>
        <w:rPr>
          <w:rFonts w:ascii="Cochin" w:hAnsi="Cochin"/>
        </w:rPr>
        <w:tab/>
      </w:r>
      <w:r>
        <w:rPr>
          <w:rFonts w:ascii="Cochin" w:hAnsi="Cochin"/>
        </w:rPr>
        <w:tab/>
      </w:r>
      <w:r>
        <w:rPr>
          <w:rFonts w:ascii="Cochin" w:hAnsi="Cochin"/>
        </w:rPr>
        <w:tab/>
        <w:t>__Smells non-food items</w:t>
      </w:r>
    </w:p>
    <w:p w:rsidR="00647371" w:rsidRDefault="00647371">
      <w:pPr>
        <w:rPr>
          <w:rFonts w:ascii="Cochin" w:hAnsi="Cochin"/>
        </w:rPr>
      </w:pPr>
      <w:r>
        <w:rPr>
          <w:rFonts w:ascii="Cochin" w:hAnsi="Cochin"/>
        </w:rPr>
        <w:t>__Difficulty using two hands together</w:t>
      </w:r>
      <w:r>
        <w:rPr>
          <w:rFonts w:ascii="Cochin" w:hAnsi="Cochin"/>
        </w:rPr>
        <w:tab/>
      </w:r>
      <w:r>
        <w:rPr>
          <w:rFonts w:ascii="Cochin" w:hAnsi="Cochin"/>
        </w:rPr>
        <w:tab/>
        <w:t>__Dislikes loud noises (covers ears)</w:t>
      </w:r>
      <w:r>
        <w:rPr>
          <w:rFonts w:ascii="Cochin" w:hAnsi="Cochin"/>
        </w:rPr>
        <w:tab/>
      </w:r>
    </w:p>
    <w:p w:rsidR="00647371" w:rsidRDefault="00647371">
      <w:pPr>
        <w:rPr>
          <w:rFonts w:ascii="Cochin" w:hAnsi="Cochin"/>
        </w:rPr>
      </w:pPr>
      <w:r>
        <w:rPr>
          <w:rFonts w:ascii="Cochin" w:hAnsi="Cochin"/>
        </w:rPr>
        <w:t xml:space="preserve">    (for cutting, lacing projects, holding paper   </w:t>
      </w:r>
      <w:r>
        <w:rPr>
          <w:rFonts w:ascii="Cochin" w:hAnsi="Cochin"/>
        </w:rPr>
        <w:tab/>
        <w:t>__Dislikes getting hands messy</w:t>
      </w:r>
    </w:p>
    <w:p w:rsidR="00647371" w:rsidRDefault="00647371">
      <w:pPr>
        <w:rPr>
          <w:rFonts w:ascii="Cochin" w:hAnsi="Cochin"/>
        </w:rPr>
      </w:pPr>
      <w:r>
        <w:rPr>
          <w:rFonts w:ascii="Cochin" w:hAnsi="Cochin"/>
        </w:rPr>
        <w:t xml:space="preserve">     down when writing)                         </w:t>
      </w:r>
      <w:r>
        <w:rPr>
          <w:rFonts w:ascii="Cochin" w:hAnsi="Cochin"/>
        </w:rPr>
        <w:tab/>
        <w:t xml:space="preserve">   </w:t>
      </w:r>
      <w:r>
        <w:rPr>
          <w:rFonts w:ascii="Cochin" w:hAnsi="Cochin"/>
        </w:rPr>
        <w:tab/>
        <w:t>__Dislikes hugs, withdraws from touch</w:t>
      </w:r>
    </w:p>
    <w:p w:rsidR="00647371" w:rsidRDefault="00647371">
      <w:pPr>
        <w:rPr>
          <w:rFonts w:ascii="Cochin" w:hAnsi="Cochin"/>
        </w:rPr>
      </w:pPr>
    </w:p>
    <w:p w:rsidR="00647371" w:rsidRDefault="00647371">
      <w:pPr>
        <w:rPr>
          <w:rFonts w:ascii="Cochin" w:hAnsi="Cochin"/>
          <w:b/>
        </w:rPr>
      </w:pPr>
      <w:r>
        <w:rPr>
          <w:rFonts w:ascii="Cochin" w:hAnsi="Cochin"/>
          <w:b/>
        </w:rPr>
        <w:t xml:space="preserve">Circle the environments/areas where the student is experiencing the greatest difficulty:                      </w:t>
      </w:r>
    </w:p>
    <w:p w:rsidR="00647371" w:rsidRDefault="00647371">
      <w:pPr>
        <w:rPr>
          <w:rFonts w:ascii="Cochin" w:hAnsi="Cochin"/>
        </w:rPr>
      </w:pPr>
      <w:r>
        <w:rPr>
          <w:rFonts w:ascii="Cochin" w:hAnsi="Cochin"/>
        </w:rPr>
        <w:t xml:space="preserve">Circle/Floor Time </w:t>
      </w:r>
      <w:r>
        <w:rPr>
          <w:rFonts w:ascii="Cochin" w:hAnsi="Cochin"/>
        </w:rPr>
        <w:tab/>
      </w:r>
      <w:r>
        <w:rPr>
          <w:rFonts w:ascii="Cochin" w:hAnsi="Cochin"/>
        </w:rPr>
        <w:tab/>
        <w:t>Fine Motor</w:t>
      </w:r>
      <w:r>
        <w:rPr>
          <w:rFonts w:ascii="Cochin" w:hAnsi="Cochin"/>
        </w:rPr>
        <w:tab/>
      </w:r>
      <w:r>
        <w:rPr>
          <w:rFonts w:ascii="Cochin" w:hAnsi="Cochin"/>
        </w:rPr>
        <w:tab/>
      </w:r>
      <w:r>
        <w:rPr>
          <w:rFonts w:ascii="Cochin" w:hAnsi="Cochin"/>
        </w:rPr>
        <w:tab/>
        <w:t>Specials</w:t>
      </w:r>
      <w:r>
        <w:rPr>
          <w:rFonts w:ascii="Cochin" w:hAnsi="Cochin"/>
        </w:rPr>
        <w:tab/>
      </w:r>
      <w:r>
        <w:rPr>
          <w:rFonts w:ascii="Cochin" w:hAnsi="Cochin"/>
        </w:rPr>
        <w:tab/>
      </w:r>
      <w:r>
        <w:rPr>
          <w:rFonts w:ascii="Cochin" w:hAnsi="Cochin"/>
        </w:rPr>
        <w:tab/>
        <w:t>Reading</w:t>
      </w:r>
    </w:p>
    <w:p w:rsidR="00647371" w:rsidRDefault="00647371">
      <w:pPr>
        <w:rPr>
          <w:rFonts w:ascii="Cochin" w:hAnsi="Cochin"/>
        </w:rPr>
      </w:pPr>
      <w:r>
        <w:rPr>
          <w:rFonts w:ascii="Cochin" w:hAnsi="Cochin"/>
        </w:rPr>
        <w:t>Recess</w:t>
      </w:r>
      <w:r>
        <w:rPr>
          <w:rFonts w:ascii="Cochin" w:hAnsi="Cochin"/>
        </w:rPr>
        <w:tab/>
      </w:r>
      <w:r>
        <w:rPr>
          <w:rFonts w:ascii="Cochin" w:hAnsi="Cochin"/>
        </w:rPr>
        <w:tab/>
      </w:r>
      <w:r>
        <w:rPr>
          <w:rFonts w:ascii="Cochin" w:hAnsi="Cochin"/>
        </w:rPr>
        <w:tab/>
      </w:r>
      <w:r>
        <w:rPr>
          <w:rFonts w:ascii="Cochin" w:hAnsi="Cochin"/>
        </w:rPr>
        <w:tab/>
        <w:t>Gross Motor</w:t>
      </w:r>
      <w:r>
        <w:rPr>
          <w:rFonts w:ascii="Cochin" w:hAnsi="Cochin"/>
        </w:rPr>
        <w:tab/>
      </w:r>
      <w:r>
        <w:rPr>
          <w:rFonts w:ascii="Cochin" w:hAnsi="Cochin"/>
        </w:rPr>
        <w:tab/>
      </w:r>
      <w:r>
        <w:rPr>
          <w:rFonts w:ascii="Cochin" w:hAnsi="Cochin"/>
        </w:rPr>
        <w:tab/>
        <w:t>Transitions</w:t>
      </w:r>
      <w:r>
        <w:rPr>
          <w:rFonts w:ascii="Cochin" w:hAnsi="Cochin"/>
        </w:rPr>
        <w:tab/>
      </w:r>
      <w:r>
        <w:rPr>
          <w:rFonts w:ascii="Cochin" w:hAnsi="Cochin"/>
        </w:rPr>
        <w:tab/>
      </w:r>
      <w:r>
        <w:rPr>
          <w:rFonts w:ascii="Cochin" w:hAnsi="Cochin"/>
        </w:rPr>
        <w:tab/>
        <w:t>Math</w:t>
      </w:r>
    </w:p>
    <w:p w:rsidR="00647371" w:rsidRDefault="00647371">
      <w:pPr>
        <w:rPr>
          <w:rFonts w:ascii="Cochin" w:hAnsi="Cochin"/>
        </w:rPr>
      </w:pPr>
      <w:r>
        <w:rPr>
          <w:rFonts w:ascii="Cochin" w:hAnsi="Cochin"/>
        </w:rPr>
        <w:t>Lunch</w:t>
      </w:r>
      <w:r>
        <w:rPr>
          <w:rFonts w:ascii="Cochin" w:hAnsi="Cochin"/>
        </w:rPr>
        <w:tab/>
      </w:r>
      <w:r>
        <w:rPr>
          <w:rFonts w:ascii="Cochin" w:hAnsi="Cochin"/>
        </w:rPr>
        <w:tab/>
      </w:r>
      <w:r>
        <w:rPr>
          <w:rFonts w:ascii="Cochin" w:hAnsi="Cochin"/>
        </w:rPr>
        <w:tab/>
      </w:r>
      <w:r>
        <w:rPr>
          <w:rFonts w:ascii="Cochin" w:hAnsi="Cochin"/>
        </w:rPr>
        <w:tab/>
        <w:t>Written Language</w:t>
      </w:r>
      <w:r>
        <w:rPr>
          <w:rFonts w:ascii="Cochin" w:hAnsi="Cochin"/>
        </w:rPr>
        <w:tab/>
      </w:r>
      <w:r>
        <w:rPr>
          <w:rFonts w:ascii="Cochin" w:hAnsi="Cochin"/>
        </w:rPr>
        <w:tab/>
        <w:t>Physical Education</w:t>
      </w:r>
      <w:r>
        <w:rPr>
          <w:rFonts w:ascii="Cochin" w:hAnsi="Cochin"/>
        </w:rPr>
        <w:tab/>
      </w:r>
      <w:r>
        <w:rPr>
          <w:rFonts w:ascii="Cochin" w:hAnsi="Cochin"/>
        </w:rPr>
        <w:tab/>
        <w:t>Spelling</w:t>
      </w:r>
      <w:r>
        <w:rPr>
          <w:rFonts w:ascii="Cochin" w:hAnsi="Cochin"/>
        </w:rPr>
        <w:tab/>
      </w:r>
    </w:p>
    <w:p w:rsidR="00647371" w:rsidRDefault="00647371">
      <w:pPr>
        <w:rPr>
          <w:rFonts w:ascii="Cochin" w:hAnsi="Cochin"/>
        </w:rPr>
      </w:pPr>
      <w:r>
        <w:rPr>
          <w:rFonts w:ascii="Cochin" w:hAnsi="Cochin"/>
        </w:rPr>
        <w:t>Behavior</w:t>
      </w:r>
      <w:r>
        <w:rPr>
          <w:rFonts w:ascii="Cochin" w:hAnsi="Cochin"/>
        </w:rPr>
        <w:tab/>
      </w:r>
      <w:r>
        <w:rPr>
          <w:rFonts w:ascii="Cochin" w:hAnsi="Cochin"/>
        </w:rPr>
        <w:tab/>
      </w:r>
      <w:r>
        <w:rPr>
          <w:rFonts w:ascii="Cochin" w:hAnsi="Cochin"/>
        </w:rPr>
        <w:tab/>
        <w:t>Speech Therapy</w:t>
      </w:r>
      <w:r>
        <w:rPr>
          <w:rFonts w:ascii="Cochin" w:hAnsi="Cochin"/>
        </w:rPr>
        <w:tab/>
      </w:r>
      <w:r>
        <w:rPr>
          <w:rFonts w:ascii="Cochin" w:hAnsi="Cochin"/>
        </w:rPr>
        <w:tab/>
        <w:t>Other___________________________</w:t>
      </w:r>
    </w:p>
    <w:p w:rsidR="00647371" w:rsidRDefault="00647371">
      <w:pPr>
        <w:rPr>
          <w:rFonts w:ascii="Cochin" w:hAnsi="Cochin"/>
        </w:rPr>
      </w:pPr>
    </w:p>
    <w:p w:rsidR="00647371" w:rsidRDefault="00647371">
      <w:pPr>
        <w:rPr>
          <w:rFonts w:ascii="Cochin" w:hAnsi="Cochin"/>
          <w:b/>
        </w:rPr>
      </w:pPr>
      <w:r>
        <w:rPr>
          <w:rFonts w:ascii="Cochin" w:hAnsi="Cochin"/>
          <w:b/>
        </w:rPr>
        <w:t xml:space="preserve">Other Pertinent Information </w:t>
      </w:r>
      <w:r w:rsidRPr="0008445D">
        <w:rPr>
          <w:rFonts w:ascii="Cochin" w:hAnsi="Cochin"/>
          <w:b/>
          <w:sz w:val="18"/>
        </w:rPr>
        <w:t>(ie. date of latest or anticipated Elig./IEP review, most recent FBA/BIP, prior referrals, outside information, etc. - screenings may take up 60 days, however please include date of follow-up meeting if known; if screening completed prior to educational evaluation and IDEA educationally relevant concerns are noted report must be reviewed by Child Study team)</w:t>
      </w:r>
      <w:r>
        <w:rPr>
          <w:rFonts w:ascii="Cochin" w:hAnsi="Cochin"/>
          <w:b/>
        </w:rPr>
        <w:t>:</w:t>
      </w:r>
    </w:p>
    <w:p w:rsidR="00647371" w:rsidRDefault="00647371">
      <w:pPr>
        <w:rPr>
          <w:rFonts w:ascii="Cochin" w:hAnsi="Cochin"/>
          <w:b/>
        </w:rPr>
      </w:pPr>
      <w:r>
        <w:rPr>
          <w:rFonts w:ascii="Cochin" w:hAnsi="Cochi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71" w:rsidRPr="0008445D" w:rsidRDefault="00647371" w:rsidP="0008445D">
      <w:pPr>
        <w:jc w:val="center"/>
        <w:rPr>
          <w:b/>
        </w:rPr>
      </w:pPr>
    </w:p>
    <w:p w:rsidR="00647371" w:rsidRPr="0008445D" w:rsidRDefault="00647371" w:rsidP="0008445D">
      <w:pPr>
        <w:jc w:val="center"/>
        <w:rPr>
          <w:b/>
        </w:rPr>
      </w:pPr>
      <w:r w:rsidRPr="0008445D">
        <w:rPr>
          <w:b/>
        </w:rPr>
        <w:t>Screening Report</w:t>
      </w:r>
    </w:p>
    <w:p w:rsidR="00647371" w:rsidRDefault="00647371" w:rsidP="0008445D">
      <w:pPr>
        <w:jc w:val="center"/>
      </w:pPr>
      <w:r>
        <w:t>(to be completed by OT staff)</w:t>
      </w:r>
    </w:p>
    <w:p w:rsidR="00647371" w:rsidRPr="0008445D" w:rsidRDefault="00647371" w:rsidP="0008445D">
      <w:pPr>
        <w:jc w:val="center"/>
      </w:pPr>
    </w:p>
    <w:p w:rsidR="00647371" w:rsidRDefault="00647371" w:rsidP="00B14B2F">
      <w:r>
        <w:t>Additional File Review and Teacher Interview info: ______________________________________________</w:t>
      </w:r>
    </w:p>
    <w:p w:rsidR="00647371" w:rsidRDefault="00647371" w:rsidP="00B14B2F">
      <w:r>
        <w:tab/>
      </w:r>
      <w:r>
        <w:tab/>
      </w:r>
      <w:r>
        <w:tab/>
      </w:r>
      <w:r>
        <w:tab/>
      </w:r>
      <w:r>
        <w:tab/>
        <w:t>__________________________________________________________</w:t>
      </w:r>
    </w:p>
    <w:p w:rsidR="00647371" w:rsidRDefault="00647371" w:rsidP="00B14B2F">
      <w:r>
        <w:t>Therapy History:</w:t>
      </w:r>
      <w:r>
        <w:tab/>
      </w:r>
      <w:r>
        <w:tab/>
      </w:r>
      <w:r>
        <w:tab/>
        <w:t>__________________________________________________________</w:t>
      </w:r>
    </w:p>
    <w:p w:rsidR="00647371" w:rsidRDefault="00647371" w:rsidP="00B14B2F">
      <w:pPr>
        <w:numPr>
          <w:ilvl w:val="0"/>
          <w:numId w:val="3"/>
        </w:numPr>
      </w:pPr>
      <w:r>
        <w:t>OT: ___</w:t>
      </w:r>
      <w:r>
        <w:tab/>
      </w:r>
      <w:r>
        <w:tab/>
      </w:r>
      <w:r>
        <w:tab/>
      </w:r>
      <w:r>
        <w:tab/>
        <w:t>__________________________________________________________</w:t>
      </w:r>
    </w:p>
    <w:p w:rsidR="00647371" w:rsidRDefault="00647371" w:rsidP="00B14B2F">
      <w:pPr>
        <w:numPr>
          <w:ilvl w:val="0"/>
          <w:numId w:val="3"/>
        </w:numPr>
      </w:pPr>
      <w:r>
        <w:t>PT: ___</w:t>
      </w:r>
      <w:r>
        <w:tab/>
      </w:r>
      <w:r>
        <w:tab/>
      </w:r>
      <w:r>
        <w:tab/>
      </w:r>
      <w:r>
        <w:tab/>
        <w:t>__________________________________________________________</w:t>
      </w:r>
    </w:p>
    <w:p w:rsidR="00647371" w:rsidRDefault="00647371" w:rsidP="00B14B2F">
      <w:pPr>
        <w:numPr>
          <w:ilvl w:val="0"/>
          <w:numId w:val="3"/>
        </w:numPr>
      </w:pPr>
      <w:r>
        <w:t>SP: ___</w:t>
      </w:r>
      <w:r>
        <w:tab/>
      </w:r>
      <w:r>
        <w:tab/>
      </w:r>
      <w:r>
        <w:tab/>
      </w:r>
      <w:r>
        <w:tab/>
        <w:t>__________________________________________________________</w:t>
      </w:r>
    </w:p>
    <w:p w:rsidR="00647371" w:rsidRDefault="00647371" w:rsidP="00B14B2F">
      <w:pPr>
        <w:numPr>
          <w:ilvl w:val="0"/>
          <w:numId w:val="3"/>
        </w:numPr>
      </w:pPr>
      <w:r>
        <w:t>Other: ___</w:t>
      </w:r>
      <w:r>
        <w:tab/>
      </w:r>
      <w:r>
        <w:tab/>
      </w:r>
      <w:r>
        <w:tab/>
      </w:r>
      <w:r>
        <w:tab/>
        <w:t>__________________________________________________________</w:t>
      </w:r>
    </w:p>
    <w:p w:rsidR="00647371" w:rsidRDefault="00647371" w:rsidP="0008445D">
      <w:pPr>
        <w:ind w:left="3600"/>
      </w:pPr>
      <w:r>
        <w:t>__________________________________________________________</w:t>
      </w:r>
    </w:p>
    <w:p w:rsidR="00647371" w:rsidRDefault="00647371" w:rsidP="00B14B2F">
      <w:pPr>
        <w:pBdr>
          <w:bottom w:val="single" w:sz="12" w:space="1" w:color="auto"/>
        </w:pBdr>
      </w:pPr>
      <w:r>
        <w:t>________________________________________________________________________________________</w:t>
      </w:r>
    </w:p>
    <w:p w:rsidR="00647371" w:rsidRDefault="00647371" w:rsidP="0008445D">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71" w:rsidRDefault="00647371" w:rsidP="0008445D">
      <w:pPr>
        <w:pBdr>
          <w:bottom w:val="single" w:sz="12" w:space="1" w:color="auto"/>
        </w:pBdr>
      </w:pPr>
    </w:p>
    <w:p w:rsidR="00647371" w:rsidRDefault="00647371" w:rsidP="00B14B2F"/>
    <w:p w:rsidR="00647371" w:rsidRDefault="00647371" w:rsidP="00B14B2F">
      <w:r>
        <w:t xml:space="preserve">Classroom/School Environment Observation </w:t>
      </w:r>
      <w:r w:rsidRPr="00A23079">
        <w:rPr>
          <w:sz w:val="18"/>
        </w:rPr>
        <w:t>(OT staff may mark N/A and proceed to Recommendations, as indicated)</w:t>
      </w:r>
      <w:r>
        <w:t>:</w:t>
      </w:r>
    </w:p>
    <w:p w:rsidR="00647371" w:rsidRDefault="00647371" w:rsidP="00B14B2F">
      <w:r>
        <w:t>Date: ____ Time: _____  Activity/Location: ____________________________________________________</w:t>
      </w:r>
    </w:p>
    <w:p w:rsidR="00647371" w:rsidRDefault="00647371" w:rsidP="00B14B2F">
      <w:r>
        <w:t>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71" w:rsidRDefault="00647371" w:rsidP="00B14B2F"/>
    <w:p w:rsidR="00647371" w:rsidRDefault="00647371" w:rsidP="00B14B2F">
      <w:r>
        <w:t>Concerns Related to Observation:</w:t>
      </w:r>
    </w:p>
    <w:p w:rsidR="00647371" w:rsidRDefault="00647371" w:rsidP="00B14B2F">
      <w:pPr>
        <w:numPr>
          <w:ilvl w:val="0"/>
          <w:numId w:val="4"/>
        </w:numPr>
      </w:pPr>
      <w:r>
        <w:t>_________________________________________</w:t>
      </w:r>
    </w:p>
    <w:p w:rsidR="00647371" w:rsidRDefault="00647371" w:rsidP="00B14B2F">
      <w:pPr>
        <w:numPr>
          <w:ilvl w:val="0"/>
          <w:numId w:val="4"/>
        </w:numPr>
      </w:pPr>
      <w:r>
        <w:t>________________________________________</w:t>
      </w:r>
    </w:p>
    <w:p w:rsidR="00647371" w:rsidRDefault="00647371" w:rsidP="00B14B2F">
      <w:pPr>
        <w:numPr>
          <w:ilvl w:val="0"/>
          <w:numId w:val="4"/>
        </w:numPr>
      </w:pPr>
      <w:r>
        <w:t>_________________________________________</w:t>
      </w:r>
    </w:p>
    <w:p w:rsidR="00647371" w:rsidRDefault="00647371" w:rsidP="00B14B2F">
      <w:pPr>
        <w:numPr>
          <w:ilvl w:val="0"/>
          <w:numId w:val="4"/>
        </w:numPr>
      </w:pPr>
      <w:r>
        <w:t>_________________________________________</w:t>
      </w:r>
    </w:p>
    <w:p w:rsidR="00647371" w:rsidRDefault="00647371" w:rsidP="00B14B2F">
      <w:pPr>
        <w:numPr>
          <w:ilvl w:val="0"/>
          <w:numId w:val="4"/>
        </w:numPr>
      </w:pPr>
      <w:r>
        <w:t>_________________________________________</w:t>
      </w:r>
    </w:p>
    <w:p w:rsidR="00647371" w:rsidRDefault="00647371" w:rsidP="00B14B2F"/>
    <w:p w:rsidR="00647371" w:rsidRDefault="00647371" w:rsidP="00B14B2F">
      <w:r>
        <w:t>Recommendations:</w:t>
      </w:r>
    </w:p>
    <w:p w:rsidR="00647371" w:rsidRDefault="00647371" w:rsidP="00B14B2F">
      <w:pPr>
        <w:numPr>
          <w:ilvl w:val="1"/>
          <w:numId w:val="4"/>
        </w:numPr>
      </w:pPr>
      <w:r>
        <w:t xml:space="preserve">Assessment warranted.  Specify target areas and recommended timeline/method of assessment. </w:t>
      </w:r>
      <w:r w:rsidRPr="003F36A7">
        <w:rPr>
          <w:sz w:val="18"/>
        </w:rPr>
        <w:t>(ie. if student has not yet been found Eligible for an IEP/504 plan related to referral concern please invite me to the next Child Study/Eligibility meeting).</w:t>
      </w:r>
    </w:p>
    <w:p w:rsidR="00647371" w:rsidRDefault="00647371" w:rsidP="00B14B2F"/>
    <w:p w:rsidR="00647371" w:rsidRDefault="00647371" w:rsidP="00B14B2F"/>
    <w:p w:rsidR="00647371" w:rsidRPr="0008445D" w:rsidRDefault="00647371" w:rsidP="0008445D">
      <w:pPr>
        <w:numPr>
          <w:ilvl w:val="1"/>
          <w:numId w:val="4"/>
        </w:numPr>
        <w:rPr>
          <w:i/>
          <w:sz w:val="18"/>
        </w:rPr>
      </w:pPr>
      <w:r>
        <w:t xml:space="preserve">School-setting intervention.  Specify the intervention. </w:t>
      </w:r>
      <w:r w:rsidRPr="0008445D">
        <w:rPr>
          <w:sz w:val="18"/>
        </w:rPr>
        <w:t>(ie. if the intervention requires specialized  services or equipment within the context of the current/proposed educational program please invite me to the next IEP or 504 meeting)</w:t>
      </w:r>
      <w:r>
        <w:t>.</w:t>
      </w:r>
    </w:p>
    <w:p w:rsidR="00647371" w:rsidRDefault="00647371" w:rsidP="0008445D"/>
    <w:p w:rsidR="00647371" w:rsidRPr="0008445D" w:rsidRDefault="00647371" w:rsidP="0008445D">
      <w:pPr>
        <w:rPr>
          <w:i/>
          <w:sz w:val="18"/>
        </w:rPr>
      </w:pPr>
    </w:p>
    <w:p w:rsidR="00647371" w:rsidRPr="0008445D" w:rsidRDefault="00647371" w:rsidP="00B14B2F">
      <w:pPr>
        <w:numPr>
          <w:ilvl w:val="1"/>
          <w:numId w:val="4"/>
        </w:numPr>
        <w:rPr>
          <w:i/>
          <w:sz w:val="18"/>
        </w:rPr>
      </w:pPr>
      <w:r>
        <w:t xml:space="preserve">Referral to another service. Specify service(s) </w:t>
      </w:r>
      <w:r w:rsidRPr="0008445D">
        <w:rPr>
          <w:sz w:val="18"/>
        </w:rPr>
        <w:t>(ie. special education, AT, SLP - please refer to student support needs checklist).</w:t>
      </w:r>
    </w:p>
    <w:p w:rsidR="00647371" w:rsidRDefault="00647371" w:rsidP="00B14B2F"/>
    <w:p w:rsidR="00647371" w:rsidRDefault="00647371" w:rsidP="00B14B2F"/>
    <w:p w:rsidR="00647371" w:rsidRDefault="00647371" w:rsidP="00B14B2F">
      <w:pPr>
        <w:numPr>
          <w:ilvl w:val="1"/>
          <w:numId w:val="4"/>
        </w:numPr>
      </w:pPr>
      <w:r>
        <w:t>Continued monitoring since potential problem exists. Specify frequency of monitoring.</w:t>
      </w:r>
    </w:p>
    <w:p w:rsidR="00647371" w:rsidRDefault="00647371" w:rsidP="00B14B2F"/>
    <w:p w:rsidR="00647371" w:rsidRDefault="00647371" w:rsidP="00B14B2F"/>
    <w:p w:rsidR="00647371" w:rsidRDefault="00647371" w:rsidP="00B14B2F">
      <w:pPr>
        <w:numPr>
          <w:ilvl w:val="1"/>
          <w:numId w:val="4"/>
        </w:numPr>
      </w:pPr>
      <w:r>
        <w:t>No educationally relevant problem noted.</w:t>
      </w:r>
    </w:p>
    <w:p w:rsidR="00647371" w:rsidRDefault="00647371" w:rsidP="00B14B2F"/>
    <w:p w:rsidR="00647371" w:rsidRDefault="00647371" w:rsidP="00B14B2F"/>
    <w:p w:rsidR="00647371" w:rsidRDefault="00647371" w:rsidP="00B14B2F">
      <w:r>
        <w:t>Justification for Recommendation:</w:t>
      </w:r>
    </w:p>
    <w:p w:rsidR="00647371" w:rsidRDefault="00647371" w:rsidP="00B14B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71" w:rsidRDefault="00647371" w:rsidP="00B14B2F"/>
    <w:p w:rsidR="00647371" w:rsidRDefault="00647371" w:rsidP="00B14B2F">
      <w:r>
        <w:t xml:space="preserve">Screening completed by: </w:t>
      </w:r>
    </w:p>
    <w:p w:rsidR="00647371" w:rsidRDefault="00647371" w:rsidP="00B14B2F"/>
    <w:p w:rsidR="00647371" w:rsidRDefault="00647371" w:rsidP="00B14B2F">
      <w:r>
        <w:t>_________________________________</w:t>
      </w:r>
      <w:r>
        <w:tab/>
      </w:r>
      <w:r>
        <w:tab/>
        <w:t>____________________________________</w:t>
      </w:r>
    </w:p>
    <w:p w:rsidR="00647371" w:rsidRDefault="00647371" w:rsidP="00B14B2F">
      <w:r>
        <w:t>print name/signature</w:t>
      </w:r>
      <w:r>
        <w:tab/>
      </w:r>
      <w:r>
        <w:tab/>
      </w:r>
      <w:r>
        <w:tab/>
      </w:r>
      <w:r>
        <w:tab/>
      </w:r>
      <w:r>
        <w:tab/>
        <w:t>Date report returned to referral source</w:t>
      </w:r>
    </w:p>
    <w:p w:rsidR="00647371" w:rsidRPr="0008445D" w:rsidRDefault="00647371" w:rsidP="0008445D">
      <w:pPr>
        <w:ind w:left="5040" w:hanging="5040"/>
        <w:rPr>
          <w:sz w:val="18"/>
        </w:rPr>
      </w:pPr>
      <w:r w:rsidRPr="0008445D">
        <w:rPr>
          <w:sz w:val="18"/>
        </w:rPr>
        <w:t>(OTR/L co-sign if screening completed by COTA/L)</w:t>
      </w:r>
      <w:r w:rsidRPr="0008445D">
        <w:rPr>
          <w:sz w:val="18"/>
        </w:rPr>
        <w:tab/>
        <w:t>(note: if completed prior to related educational evaluation and educationally relevant problems are noted report must be reviewed by Child Study team)</w:t>
      </w:r>
    </w:p>
    <w:p w:rsidR="00647371" w:rsidRDefault="00647371" w:rsidP="00B14B2F"/>
    <w:p w:rsidR="00647371" w:rsidRPr="0001604A" w:rsidRDefault="00647371" w:rsidP="00B14B2F">
      <w:pPr>
        <w:rPr>
          <w:i/>
        </w:rPr>
      </w:pPr>
      <w:r w:rsidRPr="0001604A">
        <w:rPr>
          <w:i/>
        </w:rPr>
        <w:t>If there are other questions/concerns or new information please feel free to discuss with me.</w:t>
      </w:r>
    </w:p>
    <w:p w:rsidR="00647371" w:rsidRDefault="00647371">
      <w:pPr>
        <w:rPr>
          <w:rFonts w:ascii="Cochin" w:hAnsi="Cochin"/>
          <w:b/>
        </w:rPr>
      </w:pPr>
      <w:r w:rsidRPr="0001604A">
        <w:rPr>
          <w:i/>
        </w:rPr>
        <w:t>Thank you for allowing me to observe in your classroom today!</w:t>
      </w:r>
      <w:r>
        <w:br/>
      </w:r>
    </w:p>
    <w:sectPr w:rsidR="00647371" w:rsidSect="00A322A6">
      <w:headerReference w:type="default" r:id="rId7"/>
      <w:footerReference w:type="default" r:id="rId8"/>
      <w:pgSz w:w="12240" w:h="15840"/>
      <w:pgMar w:top="576" w:right="720" w:bottom="576" w:left="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71" w:rsidRDefault="00647371" w:rsidP="00A322A6">
      <w:r>
        <w:separator/>
      </w:r>
    </w:p>
  </w:endnote>
  <w:endnote w:type="continuationSeparator" w:id="0">
    <w:p w:rsidR="00647371" w:rsidRDefault="00647371" w:rsidP="00A322A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3000000" w:usb1="00000000" w:usb2="00000000" w:usb3="00000000" w:csb0="00000001" w:csb1="00000000"/>
  </w:font>
  <w:font w:name="Times New Roman">
    <w:altName w:val="Times"/>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Courier">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Cochin">
    <w:panose1 w:val="02000603020000020003"/>
    <w:charset w:val="00"/>
    <w:family w:val="auto"/>
    <w:pitch w:val="variable"/>
    <w:sig w:usb0="03000000" w:usb1="00000000" w:usb2="00000000" w:usb3="00000000" w:csb0="00000001" w:csb1="00000000"/>
  </w:font>
  <w:font w:name="Monotype Sorts">
    <w:panose1 w:val="01010601010101010101"/>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1" w:rsidRPr="00DA7C5D" w:rsidRDefault="00647371">
    <w:pPr>
      <w:pStyle w:val="Footer"/>
      <w:rPr>
        <w:i/>
      </w:rPr>
    </w:pPr>
    <w:r w:rsidRPr="00DA7C5D">
      <w:rPr>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Pr="00DA7C5D">
      <w:rPr>
        <w:i/>
      </w:rPr>
      <w:t>of 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71" w:rsidRDefault="00647371" w:rsidP="00A322A6">
      <w:r>
        <w:separator/>
      </w:r>
    </w:p>
  </w:footnote>
  <w:footnote w:type="continuationSeparator" w:id="0">
    <w:p w:rsidR="00647371" w:rsidRDefault="00647371" w:rsidP="00A322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1" w:rsidRPr="008B71A9" w:rsidRDefault="00647371" w:rsidP="001C280A">
    <w:pPr>
      <w:pStyle w:val="Header"/>
      <w:tabs>
        <w:tab w:val="left" w:pos="800"/>
        <w:tab w:val="center" w:pos="5328"/>
      </w:tabs>
      <w:rPr>
        <w:rFonts w:ascii="Times-Bold" w:hAnsi="Times-Bold" w:cs="Times-Bold"/>
        <w:b/>
        <w:bCs/>
        <w:sz w:val="28"/>
      </w:rPr>
    </w:pPr>
    <w:r w:rsidRPr="00492542">
      <w:rPr>
        <w:rFonts w:ascii="Times-Bold" w:hAnsi="Times-Bold" w:cs="Times-Bold"/>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35pt">
          <v:imagedata r:id="rId1" o:title=""/>
        </v:shape>
      </w:pict>
    </w:r>
    <w:r w:rsidRPr="00B14B2F">
      <w:rPr>
        <w:rFonts w:ascii="Times-Bold" w:hAnsi="Times-Bold" w:cs="Times-Bold"/>
        <w:b/>
        <w:bCs/>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32D3"/>
    <w:multiLevelType w:val="hybridMultilevel"/>
    <w:tmpl w:val="ED94D5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B9F1F3F"/>
    <w:multiLevelType w:val="hybridMultilevel"/>
    <w:tmpl w:val="DCFAF510"/>
    <w:lvl w:ilvl="0" w:tplc="0007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9B03129"/>
    <w:multiLevelType w:val="hybridMultilevel"/>
    <w:tmpl w:val="53D0A29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A458DB"/>
    <w:multiLevelType w:val="hybridMultilevel"/>
    <w:tmpl w:val="8D5EC14A"/>
    <w:lvl w:ilvl="0" w:tplc="017EADD0">
      <w:start w:val="1"/>
      <w:numFmt w:val="decimal"/>
      <w:lvlText w:val="%1)"/>
      <w:lvlJc w:val="left"/>
      <w:pPr>
        <w:tabs>
          <w:tab w:val="num" w:pos="360"/>
        </w:tabs>
        <w:ind w:left="360" w:hanging="360"/>
      </w:pPr>
      <w:rPr>
        <w:rFonts w:ascii="Times" w:hAnsi="Time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2B82E4D"/>
    <w:multiLevelType w:val="hybridMultilevel"/>
    <w:tmpl w:val="434E6656"/>
    <w:lvl w:ilvl="0" w:tplc="F0907426">
      <w:numFmt w:val="bullet"/>
      <w:lvlText w:val="-"/>
      <w:lvlJc w:val="left"/>
      <w:pPr>
        <w:tabs>
          <w:tab w:val="num" w:pos="720"/>
        </w:tabs>
        <w:ind w:left="720" w:hanging="360"/>
      </w:pPr>
      <w:rPr>
        <w:rFonts w:ascii="Times" w:eastAsia="Times New Roman" w:hAnsi="Times"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03328"/>
    <w:multiLevelType w:val="multilevel"/>
    <w:tmpl w:val="7AB028C2"/>
    <w:lvl w:ilvl="0">
      <w:start w:val="1"/>
      <w:numFmt w:val="decimal"/>
      <w:lvlText w:val="%1)"/>
      <w:lvlJc w:val="left"/>
      <w:pPr>
        <w:tabs>
          <w:tab w:val="num" w:pos="720"/>
        </w:tabs>
        <w:ind w:left="720" w:hanging="360"/>
      </w:pPr>
      <w:rPr>
        <w:rFonts w:ascii="Times" w:hAnsi="Time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E3"/>
    <w:rsid w:val="0001604A"/>
    <w:rsid w:val="0008445D"/>
    <w:rsid w:val="000B22A2"/>
    <w:rsid w:val="00142E11"/>
    <w:rsid w:val="001C280A"/>
    <w:rsid w:val="001D5A1F"/>
    <w:rsid w:val="002850F4"/>
    <w:rsid w:val="002E63E3"/>
    <w:rsid w:val="003F36A7"/>
    <w:rsid w:val="004921DC"/>
    <w:rsid w:val="00492542"/>
    <w:rsid w:val="004936A3"/>
    <w:rsid w:val="005D4599"/>
    <w:rsid w:val="00647371"/>
    <w:rsid w:val="00717F2D"/>
    <w:rsid w:val="008B71A9"/>
    <w:rsid w:val="00A23079"/>
    <w:rsid w:val="00A322A6"/>
    <w:rsid w:val="00B14B2F"/>
    <w:rsid w:val="00C65C59"/>
    <w:rsid w:val="00DA7C5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3"/>
    <w:rPr>
      <w:sz w:val="24"/>
    </w:rPr>
  </w:style>
  <w:style w:type="paragraph" w:styleId="Heading1">
    <w:name w:val="heading 1"/>
    <w:basedOn w:val="Normal"/>
    <w:next w:val="Normal"/>
    <w:link w:val="Heading1Char"/>
    <w:uiPriority w:val="99"/>
    <w:qFormat/>
    <w:rsid w:val="004936A3"/>
    <w:pPr>
      <w:keepNext/>
      <w:outlineLvl w:val="0"/>
    </w:pPr>
    <w:rPr>
      <w: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921DC"/>
    <w:rPr>
      <w:rFonts w:ascii="Calibri" w:hAnsi="Calibri" w:cs="Times New Roman"/>
      <w:b/>
      <w:bCs/>
      <w:kern w:val="32"/>
      <w:sz w:val="32"/>
    </w:rPr>
  </w:style>
  <w:style w:type="paragraph" w:styleId="Header">
    <w:name w:val="header"/>
    <w:basedOn w:val="Normal"/>
    <w:link w:val="HeaderChar"/>
    <w:uiPriority w:val="99"/>
    <w:rsid w:val="004936A3"/>
    <w:pPr>
      <w:tabs>
        <w:tab w:val="center" w:pos="4320"/>
        <w:tab w:val="right" w:pos="8640"/>
      </w:tabs>
    </w:pPr>
  </w:style>
  <w:style w:type="character" w:customStyle="1" w:styleId="HeaderChar">
    <w:name w:val="Header Char"/>
    <w:basedOn w:val="DefaultParagraphFont"/>
    <w:link w:val="Header"/>
    <w:uiPriority w:val="99"/>
    <w:semiHidden/>
    <w:rsid w:val="004921DC"/>
    <w:rPr>
      <w:rFonts w:cs="Times New Roman"/>
      <w:sz w:val="24"/>
    </w:rPr>
  </w:style>
  <w:style w:type="paragraph" w:styleId="Footer">
    <w:name w:val="footer"/>
    <w:basedOn w:val="Normal"/>
    <w:link w:val="FooterChar"/>
    <w:uiPriority w:val="99"/>
    <w:semiHidden/>
    <w:rsid w:val="004936A3"/>
    <w:pPr>
      <w:tabs>
        <w:tab w:val="center" w:pos="4320"/>
        <w:tab w:val="right" w:pos="8640"/>
      </w:tabs>
    </w:pPr>
  </w:style>
  <w:style w:type="character" w:customStyle="1" w:styleId="FooterChar">
    <w:name w:val="Footer Char"/>
    <w:basedOn w:val="DefaultParagraphFont"/>
    <w:link w:val="Footer"/>
    <w:uiPriority w:val="99"/>
    <w:semiHidden/>
    <w:rsid w:val="004921DC"/>
    <w:rPr>
      <w:rFonts w:cs="Times New Roman"/>
      <w:sz w:val="24"/>
    </w:rPr>
  </w:style>
  <w:style w:type="character" w:styleId="PageNumber">
    <w:name w:val="page number"/>
    <w:basedOn w:val="DefaultParagraphFont"/>
    <w:uiPriority w:val="99"/>
    <w:rsid w:val="004936A3"/>
    <w:rPr>
      <w:rFonts w:cs="Times New Roman"/>
    </w:rPr>
  </w:style>
  <w:style w:type="character" w:styleId="Hyperlink">
    <w:name w:val="Hyperlink"/>
    <w:basedOn w:val="DefaultParagraphFont"/>
    <w:uiPriority w:val="99"/>
    <w:rsid w:val="000844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1328</Words>
  <Characters>7572</Characters>
  <Application>Microsoft Macintosh Word</Application>
  <DocSecurity>0</DocSecurity>
  <Lines>0</Lines>
  <Paragraphs>0</Paragraphs>
  <ScaleCrop>false</ScaleCrop>
  <Company>GBSD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REQUEST FOR OCCUPATIONAL THERAPY</dc:title>
  <dc:subject/>
  <dc:creator>GBSD GBSD</dc:creator>
  <cp:keywords/>
  <cp:lastModifiedBy>HCPS Schools</cp:lastModifiedBy>
  <cp:revision>9</cp:revision>
  <dcterms:created xsi:type="dcterms:W3CDTF">2013-05-31T15:09:00Z</dcterms:created>
  <dcterms:modified xsi:type="dcterms:W3CDTF">2013-05-31T15:14:00Z</dcterms:modified>
</cp:coreProperties>
</file>